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CA" w:rsidRDefault="00A068D2" w:rsidP="00B635D6">
      <w:pPr>
        <w:pStyle w:val="1"/>
        <w:shd w:val="clear" w:color="auto" w:fill="FFFFFF"/>
        <w:spacing w:before="0" w:beforeAutospacing="0" w:after="46" w:afterAutospacing="0"/>
        <w:ind w:firstLine="284"/>
        <w:rPr>
          <w:color w:val="2E2F33"/>
          <w:sz w:val="24"/>
          <w:szCs w:val="24"/>
        </w:rPr>
      </w:pPr>
      <w:r w:rsidRPr="00B635D6">
        <w:rPr>
          <w:color w:val="2E2F33"/>
          <w:sz w:val="24"/>
          <w:szCs w:val="24"/>
        </w:rPr>
        <w:t>2 февраля</w:t>
      </w:r>
      <w:r w:rsidR="000661CA">
        <w:rPr>
          <w:color w:val="2E2F33"/>
          <w:sz w:val="24"/>
          <w:szCs w:val="24"/>
        </w:rPr>
        <w:t xml:space="preserve"> 2025 года </w:t>
      </w:r>
      <w:r w:rsidRPr="00B635D6">
        <w:rPr>
          <w:color w:val="2E2F33"/>
          <w:sz w:val="24"/>
          <w:szCs w:val="24"/>
        </w:rPr>
        <w:t xml:space="preserve"> жители села Полтавченского</w:t>
      </w:r>
      <w:r w:rsidR="000661CA">
        <w:rPr>
          <w:color w:val="2E2F33"/>
          <w:sz w:val="24"/>
          <w:szCs w:val="24"/>
        </w:rPr>
        <w:t xml:space="preserve"> отметили </w:t>
      </w:r>
      <w:r w:rsidRPr="00B635D6">
        <w:rPr>
          <w:color w:val="2E2F33"/>
          <w:sz w:val="24"/>
          <w:szCs w:val="24"/>
        </w:rPr>
        <w:t xml:space="preserve"> </w:t>
      </w:r>
      <w:r w:rsidR="00B635D6" w:rsidRPr="00B635D6">
        <w:rPr>
          <w:color w:val="2E2F33"/>
          <w:sz w:val="24"/>
          <w:szCs w:val="24"/>
        </w:rPr>
        <w:t>День</w:t>
      </w:r>
      <w:r w:rsidRPr="00B635D6">
        <w:rPr>
          <w:color w:val="2E2F33"/>
          <w:sz w:val="24"/>
          <w:szCs w:val="24"/>
        </w:rPr>
        <w:t xml:space="preserve"> Освобождения </w:t>
      </w:r>
      <w:r w:rsidR="000661CA">
        <w:rPr>
          <w:color w:val="2E2F33"/>
          <w:sz w:val="24"/>
          <w:szCs w:val="24"/>
        </w:rPr>
        <w:t xml:space="preserve"> Полтавченского сельского поселения </w:t>
      </w:r>
      <w:r w:rsidRPr="00B635D6">
        <w:rPr>
          <w:color w:val="2E2F33"/>
          <w:sz w:val="24"/>
          <w:szCs w:val="24"/>
        </w:rPr>
        <w:t>от немецко-фашистских захватчиков.</w:t>
      </w:r>
      <w:r w:rsidR="000661CA">
        <w:rPr>
          <w:color w:val="2E2F33"/>
          <w:sz w:val="24"/>
          <w:szCs w:val="24"/>
        </w:rPr>
        <w:t xml:space="preserve"> </w:t>
      </w:r>
    </w:p>
    <w:p w:rsidR="000661CA" w:rsidRDefault="000661CA" w:rsidP="008465F0">
      <w:pPr>
        <w:pStyle w:val="1"/>
        <w:shd w:val="clear" w:color="auto" w:fill="FFFFFF"/>
        <w:spacing w:before="0" w:beforeAutospacing="0" w:after="46" w:afterAutospacing="0"/>
        <w:ind w:firstLine="284"/>
        <w:jc w:val="both"/>
        <w:rPr>
          <w:b w:val="0"/>
          <w:color w:val="2E2F33"/>
          <w:sz w:val="24"/>
          <w:szCs w:val="24"/>
        </w:rPr>
      </w:pPr>
      <w:r>
        <w:rPr>
          <w:b w:val="0"/>
          <w:color w:val="2E2F33"/>
          <w:sz w:val="24"/>
          <w:szCs w:val="24"/>
        </w:rPr>
        <w:t xml:space="preserve">   </w:t>
      </w:r>
      <w:r w:rsidR="008465F0">
        <w:rPr>
          <w:b w:val="0"/>
          <w:color w:val="2E2F33"/>
          <w:sz w:val="24"/>
          <w:szCs w:val="24"/>
        </w:rPr>
        <w:t xml:space="preserve">Третьего </w:t>
      </w:r>
      <w:r w:rsidRPr="000661CA">
        <w:rPr>
          <w:b w:val="0"/>
          <w:color w:val="2E2F33"/>
          <w:sz w:val="24"/>
          <w:szCs w:val="24"/>
        </w:rPr>
        <w:t xml:space="preserve"> февраля в доме Культуры села Полтавченского состоялся торжественный митинг</w:t>
      </w:r>
      <w:r>
        <w:rPr>
          <w:b w:val="0"/>
          <w:color w:val="2E2F33"/>
          <w:sz w:val="24"/>
          <w:szCs w:val="24"/>
        </w:rPr>
        <w:t>, посвящённый этому знаменательному событию. Митинг был подготовлен  пед</w:t>
      </w:r>
      <w:r>
        <w:rPr>
          <w:b w:val="0"/>
          <w:color w:val="2E2F33"/>
          <w:sz w:val="24"/>
          <w:szCs w:val="24"/>
        </w:rPr>
        <w:t>а</w:t>
      </w:r>
      <w:r>
        <w:rPr>
          <w:b w:val="0"/>
          <w:color w:val="2E2F33"/>
          <w:sz w:val="24"/>
          <w:szCs w:val="24"/>
        </w:rPr>
        <w:t>гогами и обучающимися МБОУ СОШ №14 имени Абрамова П.П. и специалистами  МУК КДЦ села Полтавченского. На митинге вы</w:t>
      </w:r>
      <w:r w:rsidR="008465F0">
        <w:rPr>
          <w:b w:val="0"/>
          <w:color w:val="2E2F33"/>
          <w:sz w:val="24"/>
          <w:szCs w:val="24"/>
        </w:rPr>
        <w:t>ступили глава Полтавченского сельского пос</w:t>
      </w:r>
      <w:r w:rsidR="008465F0">
        <w:rPr>
          <w:b w:val="0"/>
          <w:color w:val="2E2F33"/>
          <w:sz w:val="24"/>
          <w:szCs w:val="24"/>
        </w:rPr>
        <w:t>е</w:t>
      </w:r>
      <w:r w:rsidR="008465F0">
        <w:rPr>
          <w:b w:val="0"/>
          <w:color w:val="2E2F33"/>
          <w:sz w:val="24"/>
          <w:szCs w:val="24"/>
        </w:rPr>
        <w:t xml:space="preserve">ления </w:t>
      </w:r>
      <w:r>
        <w:rPr>
          <w:b w:val="0"/>
          <w:color w:val="2E2F33"/>
          <w:sz w:val="24"/>
          <w:szCs w:val="24"/>
        </w:rPr>
        <w:t xml:space="preserve"> Инна Александровна Нартова и руководитель ВСК «Патриот» МБОУ СОШ №14 Алексей Анатольевич Глазков.    </w:t>
      </w:r>
    </w:p>
    <w:p w:rsidR="00A068D2" w:rsidRPr="000661CA" w:rsidRDefault="000661CA" w:rsidP="008465F0">
      <w:pPr>
        <w:pStyle w:val="1"/>
        <w:shd w:val="clear" w:color="auto" w:fill="FFFFFF"/>
        <w:spacing w:before="0" w:beforeAutospacing="0" w:after="46" w:afterAutospacing="0"/>
        <w:ind w:firstLine="284"/>
        <w:jc w:val="both"/>
        <w:rPr>
          <w:b w:val="0"/>
          <w:color w:val="2E2F33"/>
          <w:sz w:val="24"/>
          <w:szCs w:val="24"/>
        </w:rPr>
      </w:pPr>
      <w:r>
        <w:rPr>
          <w:b w:val="0"/>
          <w:color w:val="2E2F33"/>
          <w:sz w:val="24"/>
          <w:szCs w:val="24"/>
        </w:rPr>
        <w:t xml:space="preserve">        На митинге звучали стихи и песни в память о тех, кому мы обязаны счастьем жить на земле. Митинг завершился торжественным возложением  венков и цветов к Братской могиле советских воинов, павших в боях за Полтавченское сельское поселение.</w:t>
      </w:r>
    </w:p>
    <w:p w:rsidR="000F7857" w:rsidRDefault="0034742F" w:rsidP="000661CA">
      <w:pPr>
        <w:pStyle w:val="media-textdescription-lnk-v2"/>
        <w:shd w:val="clear" w:color="auto" w:fill="FFFFFF"/>
        <w:spacing w:before="0" w:beforeAutospacing="0" w:after="0" w:afterAutospacing="0"/>
        <w:rPr>
          <w:color w:val="2E2F33"/>
          <w:shd w:val="clear" w:color="auto" w:fill="FFFFFF"/>
        </w:rPr>
      </w:pPr>
      <w:r>
        <w:rPr>
          <w:noProof/>
          <w:color w:val="2E2F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382905</wp:posOffset>
            </wp:positionV>
            <wp:extent cx="2477770" cy="2139315"/>
            <wp:effectExtent l="19050" t="0" r="0" b="0"/>
            <wp:wrapThrough wrapText="bothSides">
              <wp:wrapPolygon edited="0">
                <wp:start x="-166" y="0"/>
                <wp:lineTo x="-166" y="21350"/>
                <wp:lineTo x="21589" y="21350"/>
                <wp:lineTo x="21589" y="0"/>
                <wp:lineTo x="-166" y="0"/>
              </wp:wrapPolygon>
            </wp:wrapThrough>
            <wp:docPr id="38" name="Рисунок 38" descr="C:\Users\Точка роста 1\Desktop\1AQQeCuyy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Точка роста 1\Desktop\1AQQeCuyy3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8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5D6" w:rsidRDefault="0034742F" w:rsidP="00B635D6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329565</wp:posOffset>
            </wp:positionV>
            <wp:extent cx="2672715" cy="2377440"/>
            <wp:effectExtent l="19050" t="0" r="0" b="0"/>
            <wp:wrapThrough wrapText="bothSides">
              <wp:wrapPolygon edited="0">
                <wp:start x="-154" y="0"/>
                <wp:lineTo x="-154" y="21462"/>
                <wp:lineTo x="21554" y="21462"/>
                <wp:lineTo x="21554" y="0"/>
                <wp:lineTo x="-154" y="0"/>
              </wp:wrapPolygon>
            </wp:wrapThrough>
            <wp:docPr id="46" name="Рисунок 46" descr="C:\Users\Точка роста 1\Desktop\qPqYxMnpB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Точка роста 1\Desktop\qPqYxMnpB8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5D6" w:rsidRDefault="00B635D6" w:rsidP="00B635D6">
      <w:pPr>
        <w:pStyle w:val="a3"/>
      </w:pPr>
    </w:p>
    <w:p w:rsidR="0034742F" w:rsidRDefault="0034742F" w:rsidP="0034742F">
      <w:pPr>
        <w:pStyle w:val="a3"/>
      </w:pPr>
    </w:p>
    <w:p w:rsidR="00B635D6" w:rsidRDefault="00B635D6" w:rsidP="00B635D6">
      <w:pPr>
        <w:pStyle w:val="a3"/>
      </w:pPr>
    </w:p>
    <w:p w:rsidR="00B635D6" w:rsidRPr="00B635D6" w:rsidRDefault="008465F0" w:rsidP="00B635D6">
      <w:pPr>
        <w:pStyle w:val="media-textdescription-lnk-v2"/>
        <w:shd w:val="clear" w:color="auto" w:fill="FFFFFF"/>
        <w:spacing w:before="0" w:beforeAutospacing="0" w:after="0" w:afterAutospacing="0"/>
        <w:ind w:firstLine="284"/>
        <w:rPr>
          <w:color w:val="2E2F33"/>
        </w:rPr>
      </w:pPr>
      <w:r>
        <w:rPr>
          <w:noProof/>
          <w:color w:val="2E2F3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1987550</wp:posOffset>
            </wp:positionV>
            <wp:extent cx="2635885" cy="2209165"/>
            <wp:effectExtent l="19050" t="0" r="0" b="0"/>
            <wp:wrapThrough wrapText="bothSides">
              <wp:wrapPolygon edited="0">
                <wp:start x="-156" y="0"/>
                <wp:lineTo x="-156" y="21420"/>
                <wp:lineTo x="21543" y="21420"/>
                <wp:lineTo x="21543" y="0"/>
                <wp:lineTo x="-156" y="0"/>
              </wp:wrapPolygon>
            </wp:wrapThrough>
            <wp:docPr id="41" name="Рисунок 41" descr="C:\Users\Точка роста 1\Desktop\OiIO1m2yR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Точка роста 1\Desktop\OiIO1m2yRp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42F">
        <w:rPr>
          <w:noProof/>
          <w:color w:val="2E2F3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-2344420</wp:posOffset>
            </wp:positionH>
            <wp:positionV relativeFrom="paragraph">
              <wp:posOffset>1364615</wp:posOffset>
            </wp:positionV>
            <wp:extent cx="2687320" cy="2259965"/>
            <wp:effectExtent l="19050" t="0" r="0" b="0"/>
            <wp:wrapThrough wrapText="bothSides">
              <wp:wrapPolygon edited="0">
                <wp:start x="-153" y="0"/>
                <wp:lineTo x="-153" y="21485"/>
                <wp:lineTo x="21590" y="21485"/>
                <wp:lineTo x="21590" y="0"/>
                <wp:lineTo x="-153" y="0"/>
              </wp:wrapPolygon>
            </wp:wrapThrough>
            <wp:docPr id="51" name="Рисунок 51" descr="C:\Users\Точка роста 1\Desktop\JX2tK3Bxa_tjrCaa30mIDjf6vaLEc1fmxmD1vuHGVbafMxHTIOOc57H1z9u1W4SOke-lmMcEdmyY8rnECDnhqg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Точка роста 1\Desktop\JX2tK3Bxa_tjrCaa30mIDjf6vaLEc1fmxmD1vuHGVbafMxHTIOOc57H1z9u1W4SOke-lmMcEdmyY8rnECDnhqgh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794" r="25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25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35D6" w:rsidRPr="00B635D6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2069D"/>
    <w:rsid w:val="00033A3E"/>
    <w:rsid w:val="000365B9"/>
    <w:rsid w:val="00040819"/>
    <w:rsid w:val="0005192F"/>
    <w:rsid w:val="00060819"/>
    <w:rsid w:val="0006563C"/>
    <w:rsid w:val="000661CA"/>
    <w:rsid w:val="0009666A"/>
    <w:rsid w:val="000D329D"/>
    <w:rsid w:val="000F64BF"/>
    <w:rsid w:val="000F7857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42F"/>
    <w:rsid w:val="0034768E"/>
    <w:rsid w:val="0036002F"/>
    <w:rsid w:val="00364E2C"/>
    <w:rsid w:val="0037441D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24DBB"/>
    <w:rsid w:val="008453B9"/>
    <w:rsid w:val="008465F0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E5944"/>
    <w:rsid w:val="00917FCE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068D2"/>
    <w:rsid w:val="00A12190"/>
    <w:rsid w:val="00A36E1C"/>
    <w:rsid w:val="00A60214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635D6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A571D"/>
    <w:rsid w:val="00DB5BD8"/>
    <w:rsid w:val="00DC13DA"/>
    <w:rsid w:val="00DD64E5"/>
    <w:rsid w:val="00DE3949"/>
    <w:rsid w:val="00E63D9E"/>
    <w:rsid w:val="00EA116B"/>
    <w:rsid w:val="00EB5C42"/>
    <w:rsid w:val="00EB6FBF"/>
    <w:rsid w:val="00EE0E84"/>
    <w:rsid w:val="00EE1352"/>
    <w:rsid w:val="00F06B21"/>
    <w:rsid w:val="00F11A2E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paragraph" w:styleId="1">
    <w:name w:val="heading 1"/>
    <w:basedOn w:val="a"/>
    <w:link w:val="10"/>
    <w:uiPriority w:val="9"/>
    <w:qFormat/>
    <w:rsid w:val="000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15F8-34BE-48AC-AA2C-DF2F37A2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школа 1</cp:lastModifiedBy>
  <cp:revision>4</cp:revision>
  <dcterms:created xsi:type="dcterms:W3CDTF">2025-02-06T12:08:00Z</dcterms:created>
  <dcterms:modified xsi:type="dcterms:W3CDTF">2025-02-06T12:21:00Z</dcterms:modified>
</cp:coreProperties>
</file>