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0C" w:rsidRPr="00CF1556" w:rsidRDefault="00F63C50" w:rsidP="00F63C50">
      <w:pPr>
        <w:spacing w:after="0"/>
        <w:ind w:firstLine="426"/>
        <w:rPr>
          <w:rFonts w:cs="Times New Roman"/>
          <w:b/>
          <w:color w:val="000000"/>
          <w:szCs w:val="28"/>
          <w:shd w:val="clear" w:color="auto" w:fill="FFFFFF"/>
        </w:rPr>
      </w:pPr>
      <w:bookmarkStart w:id="0" w:name="_GoBack"/>
      <w:r w:rsidRPr="00CF1556">
        <w:rPr>
          <w:rFonts w:cs="Times New Roman"/>
          <w:b/>
          <w:color w:val="000000"/>
          <w:szCs w:val="28"/>
          <w:shd w:val="clear" w:color="auto" w:fill="FFFFFF"/>
        </w:rPr>
        <w:t>Пушкинский день в ПЛДП «Дружные ребята»</w:t>
      </w:r>
    </w:p>
    <w:bookmarkEnd w:id="0"/>
    <w:p w:rsidR="00F63C50" w:rsidRPr="00F63C50" w:rsidRDefault="000343F2" w:rsidP="00F63C50">
      <w:pPr>
        <w:spacing w:after="0"/>
        <w:ind w:firstLine="426"/>
        <w:rPr>
          <w:rFonts w:cs="Times New Roman"/>
          <w:color w:val="000000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100330</wp:posOffset>
            </wp:positionV>
            <wp:extent cx="3014980" cy="2261235"/>
            <wp:effectExtent l="0" t="0" r="0" b="5715"/>
            <wp:wrapSquare wrapText="bothSides"/>
            <wp:docPr id="18" name="Рисунок 18" descr="https://sun9-53.userapi.com/impg/w_aL_b3tYn-akx3T37SI1uWMipRbDYbMj-IilA/9aB0cgb48Js.jpg?size=1280x960&amp;quality=95&amp;sign=9324c86d353eadc55e40f35ea6463c5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sun9-53.userapi.com/impg/w_aL_b3tYn-akx3T37SI1uWMipRbDYbMj-IilA/9aB0cgb48Js.jpg?size=1280x960&amp;quality=95&amp;sign=9324c86d353eadc55e40f35ea6463c57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226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3C50" w:rsidRPr="00F63C50">
        <w:rPr>
          <w:rFonts w:cs="Times New Roman"/>
          <w:color w:val="000000"/>
          <w:szCs w:val="28"/>
          <w:shd w:val="clear" w:color="auto" w:fill="FFFFFF"/>
        </w:rPr>
        <w:t xml:space="preserve">6 июня у нас в </w:t>
      </w:r>
      <w:r w:rsidR="00CF1556">
        <w:rPr>
          <w:rFonts w:cs="Times New Roman"/>
          <w:color w:val="000000"/>
          <w:szCs w:val="28"/>
          <w:shd w:val="clear" w:color="auto" w:fill="FFFFFF"/>
        </w:rPr>
        <w:t xml:space="preserve"> ПЛДП «Дружные ребята» </w:t>
      </w:r>
      <w:r w:rsidR="00F63C50" w:rsidRPr="00F63C50">
        <w:rPr>
          <w:rFonts w:cs="Times New Roman"/>
          <w:color w:val="000000"/>
          <w:szCs w:val="28"/>
          <w:shd w:val="clear" w:color="auto" w:fill="FFFFFF"/>
        </w:rPr>
        <w:t>прошла игра-путешествие «По сказкам Пушкина». Мероприятие было посвящено Дню рождения великого русского поэта Александра Сергеевича Пушкина.</w:t>
      </w:r>
    </w:p>
    <w:p w:rsidR="00F63C50" w:rsidRDefault="000343F2" w:rsidP="00F63C50">
      <w:pPr>
        <w:spacing w:after="0"/>
        <w:ind w:firstLine="426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1463040</wp:posOffset>
            </wp:positionV>
            <wp:extent cx="3543300" cy="2656840"/>
            <wp:effectExtent l="0" t="0" r="0" b="0"/>
            <wp:wrapSquare wrapText="bothSides"/>
            <wp:docPr id="15" name="Рисунок 15" descr="https://sun9-58.userapi.com/impg/7EddWF1LC1LoUb_hQJUmNrTBpt2g2XQmaeob0w/HBLxlWSCi7E.jpg?size=1280x960&amp;quality=95&amp;sign=4ae2d2ccc82cd2d42c7781bf900fe1a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un9-58.userapi.com/impg/7EddWF1LC1LoUb_hQJUmNrTBpt2g2XQmaeob0w/HBLxlWSCi7E.jpg?size=1280x960&amp;quality=95&amp;sign=4ae2d2ccc82cd2d42c7781bf900fe1ae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3C50" w:rsidRPr="00F63C50">
        <w:rPr>
          <w:rFonts w:cs="Times New Roman"/>
          <w:color w:val="000000"/>
          <w:szCs w:val="28"/>
          <w:shd w:val="clear" w:color="auto" w:fill="FFFFFF"/>
        </w:rPr>
        <w:t>В начале мероприятия ребят кратко познакомили с биографией А.С. Пушкина и его творчеством. Далее ребята отправились в путешествие по волшебному миру его сказок, где их ждали разнообразные приключения и интересные задания. Они отгадывали сказки по различным отрывкам, угадывали персонажей сказок по описанию, называли сказочные предметы из сундука, вставляли недостающие слова в стихи</w:t>
      </w:r>
      <w:proofErr w:type="gramStart"/>
      <w:r w:rsidR="00CF1556">
        <w:rPr>
          <w:rFonts w:cs="Times New Roman"/>
          <w:color w:val="000000"/>
          <w:szCs w:val="28"/>
          <w:shd w:val="clear" w:color="auto" w:fill="FFFFFF"/>
        </w:rPr>
        <w:t xml:space="preserve"> ,</w:t>
      </w:r>
      <w:proofErr w:type="gramEnd"/>
      <w:r w:rsidR="00CF1556">
        <w:rPr>
          <w:rFonts w:cs="Times New Roman"/>
          <w:color w:val="000000"/>
          <w:szCs w:val="28"/>
          <w:shd w:val="clear" w:color="auto" w:fill="FFFFFF"/>
        </w:rPr>
        <w:t xml:space="preserve"> инсценировали сказки.</w:t>
      </w:r>
    </w:p>
    <w:p w:rsidR="000343F2" w:rsidRDefault="000343F2" w:rsidP="00F63C50">
      <w:pPr>
        <w:spacing w:after="0"/>
        <w:ind w:firstLine="426"/>
      </w:pPr>
    </w:p>
    <w:p w:rsidR="000343F2" w:rsidRPr="00F63C50" w:rsidRDefault="000343F2" w:rsidP="00F63C50">
      <w:pPr>
        <w:spacing w:after="0"/>
        <w:ind w:firstLine="426"/>
        <w:rPr>
          <w:rFonts w:cs="Times New Roman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1777365</wp:posOffset>
            </wp:positionV>
            <wp:extent cx="3668395" cy="2891155"/>
            <wp:effectExtent l="0" t="0" r="8255" b="4445"/>
            <wp:wrapSquare wrapText="bothSides"/>
            <wp:docPr id="16" name="Рисунок 16" descr="https://sun9-80.userapi.com/impg/sARy3PHK3nF7UpDiayDUNex9mIuT2kHAji0orw/0VLbNkzhMLE.jpg?size=1280x963&amp;quality=95&amp;sign=7a6846d1e22fab5399543be34eab15a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sun9-80.userapi.com/impg/sARy3PHK3nF7UpDiayDUNex9mIuT2kHAji0orw/0VLbNkzhMLE.jpg?size=1280x963&amp;quality=95&amp;sign=7a6846d1e22fab5399543be34eab15a8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560"/>
                    <a:stretch/>
                  </pic:blipFill>
                  <pic:spPr bwMode="auto">
                    <a:xfrm>
                      <a:off x="0" y="0"/>
                      <a:ext cx="3668395" cy="289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-893445</wp:posOffset>
            </wp:positionH>
            <wp:positionV relativeFrom="paragraph">
              <wp:posOffset>558165</wp:posOffset>
            </wp:positionV>
            <wp:extent cx="3261360" cy="2847975"/>
            <wp:effectExtent l="0" t="0" r="0" b="9525"/>
            <wp:wrapSquare wrapText="bothSides"/>
            <wp:docPr id="17" name="Рисунок 17" descr="https://sun9-42.userapi.com/impg/mkxsBsZaRM3HfcexGlqdwnBCw2VvxDwXt6zgnA/3tsMTNUD_gk.jpg?size=1280x963&amp;quality=95&amp;sign=14c91fcd7dc1ac5a48155416b54547c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sun9-42.userapi.com/impg/mkxsBsZaRM3HfcexGlqdwnBCw2VvxDwXt6zgnA/3tsMTNUD_gk.jpg?size=1280x963&amp;quality=95&amp;sign=14c91fcd7dc1ac5a48155416b54547ce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014" t="23851" r="15388"/>
                    <a:stretch/>
                  </pic:blipFill>
                  <pic:spPr bwMode="auto">
                    <a:xfrm>
                      <a:off x="0" y="0"/>
                      <a:ext cx="326136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0343F2" w:rsidRPr="00F63C5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574"/>
    <w:rsid w:val="000343F2"/>
    <w:rsid w:val="002203F6"/>
    <w:rsid w:val="002552A7"/>
    <w:rsid w:val="002B1574"/>
    <w:rsid w:val="003D1F7F"/>
    <w:rsid w:val="005B280C"/>
    <w:rsid w:val="006C0B77"/>
    <w:rsid w:val="008242FF"/>
    <w:rsid w:val="00870751"/>
    <w:rsid w:val="00922C48"/>
    <w:rsid w:val="00B915B7"/>
    <w:rsid w:val="00CF1556"/>
    <w:rsid w:val="00EA59DF"/>
    <w:rsid w:val="00EE4070"/>
    <w:rsid w:val="00F12C76"/>
    <w:rsid w:val="00F63C50"/>
    <w:rsid w:val="00F85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Завуч</cp:lastModifiedBy>
  <cp:revision>4</cp:revision>
  <dcterms:created xsi:type="dcterms:W3CDTF">2025-06-17T17:48:00Z</dcterms:created>
  <dcterms:modified xsi:type="dcterms:W3CDTF">2025-06-20T10:02:00Z</dcterms:modified>
</cp:coreProperties>
</file>